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CF" w:rsidRPr="006E3EC7" w:rsidRDefault="006E3EC7" w:rsidP="00B534CF">
      <w:pPr>
        <w:jc w:val="center"/>
        <w:rPr>
          <w:rFonts w:asciiTheme="majorHAnsi" w:hAnsiTheme="majorHAnsi" w:cstheme="minorHAnsi"/>
          <w:b/>
          <w:sz w:val="28"/>
          <w:szCs w:val="28"/>
          <w:lang w:val="sr-Cyrl-CS"/>
        </w:rPr>
      </w:pPr>
      <w:r w:rsidRPr="006E3EC7">
        <w:rPr>
          <w:rFonts w:asciiTheme="majorHAnsi" w:hAnsiTheme="majorHAnsi" w:cstheme="minorHAnsi"/>
          <w:b/>
          <w:sz w:val="28"/>
          <w:szCs w:val="28"/>
          <w:lang w:val="sr-Cyrl-CS"/>
        </w:rPr>
        <w:t>ПЛАН ПОЈЕДИНАЧНЕ РЕВИЗИЈЕ</w:t>
      </w:r>
    </w:p>
    <w:tbl>
      <w:tblPr>
        <w:tblW w:w="9933" w:type="dxa"/>
        <w:tblLook w:val="01E0" w:firstRow="1" w:lastRow="1" w:firstColumn="1" w:lastColumn="1" w:noHBand="0" w:noVBand="0"/>
      </w:tblPr>
      <w:tblGrid>
        <w:gridCol w:w="264"/>
        <w:gridCol w:w="6202"/>
        <w:gridCol w:w="2681"/>
        <w:gridCol w:w="532"/>
        <w:gridCol w:w="254"/>
      </w:tblGrid>
      <w:tr w:rsidR="0063201F" w:rsidRPr="00B534CF" w:rsidTr="0063201F">
        <w:trPr>
          <w:gridAfter w:val="1"/>
          <w:wAfter w:w="254" w:type="dxa"/>
        </w:trPr>
        <w:tc>
          <w:tcPr>
            <w:tcW w:w="6466" w:type="dxa"/>
            <w:gridSpan w:val="2"/>
            <w:shd w:val="clear" w:color="auto" w:fill="auto"/>
          </w:tcPr>
          <w:p w:rsidR="0063201F" w:rsidRPr="00B534CF" w:rsidRDefault="0063201F" w:rsidP="0063201F">
            <w:pPr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B534CF">
              <w:rPr>
                <w:rFonts w:cstheme="minorHAnsi"/>
                <w:b/>
                <w:sz w:val="24"/>
                <w:szCs w:val="24"/>
                <w:lang w:val="sr-Cyrl-CS"/>
              </w:rPr>
              <w:t>ПЛАН РЕВИЗИЈЕ</w:t>
            </w:r>
          </w:p>
        </w:tc>
        <w:tc>
          <w:tcPr>
            <w:tcW w:w="3213" w:type="dxa"/>
            <w:gridSpan w:val="2"/>
            <w:shd w:val="clear" w:color="auto" w:fill="auto"/>
          </w:tcPr>
          <w:p w:rsidR="0063201F" w:rsidRPr="003016D7" w:rsidRDefault="00516C7A" w:rsidP="00CF6D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 w:rsidR="00CF6D75" w:rsidRPr="00CF6D75">
              <w:rPr>
                <w:rFonts w:cstheme="minorHAnsi"/>
                <w:sz w:val="24"/>
                <w:szCs w:val="24"/>
                <w:lang w:val="sr-Cyrl-CS"/>
              </w:rPr>
              <w:t>РД</w:t>
            </w:r>
            <w:r w:rsidR="003016D7">
              <w:rPr>
                <w:rFonts w:cstheme="minorHAnsi"/>
                <w:sz w:val="24"/>
                <w:szCs w:val="24"/>
              </w:rPr>
              <w:t xml:space="preserve"> </w:t>
            </w:r>
            <w:permStart w:id="31937974" w:edGrp="everyone"/>
            <w:r>
              <w:rPr>
                <w:rFonts w:cstheme="minorHAnsi"/>
                <w:sz w:val="24"/>
                <w:szCs w:val="24"/>
              </w:rPr>
              <w:t>__</w:t>
            </w:r>
            <w:r w:rsidR="003016D7">
              <w:rPr>
                <w:rFonts w:cstheme="minorHAnsi"/>
                <w:sz w:val="24"/>
                <w:szCs w:val="24"/>
              </w:rPr>
              <w:t>_____</w:t>
            </w:r>
            <w:permEnd w:id="31937974"/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37"/>
          <w:jc w:val="center"/>
        </w:trPr>
        <w:tc>
          <w:tcPr>
            <w:tcW w:w="888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EE7EE3" w:rsidRDefault="003B575C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План ревизије реф. бр</w:t>
            </w:r>
            <w:r w:rsidR="0063201F"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: </w:t>
            </w:r>
            <w:permStart w:id="789783965" w:edGrp="everyone"/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r w:rsidR="00EE7EE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(унијети број из годишњег плана ревизије Јединице за интерну ревизију</w:t>
            </w:r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789783965"/>
          </w:p>
        </w:tc>
        <w:tc>
          <w:tcPr>
            <w:tcW w:w="786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501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Ревизор(и): </w:t>
            </w:r>
            <w:permStart w:id="2134188654" w:edGrp="everyone"/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 </w:t>
            </w:r>
            <w:r w:rsidR="00EE7EE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чланове ревизијског тима, нпр. Петар Петровић)</w:t>
            </w:r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 </w:t>
            </w:r>
            <w:permEnd w:id="2134188654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5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Министарство/организација: </w:t>
            </w:r>
            <w:permStart w:id="920285296" w:edGrp="everyone"/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 </w:t>
            </w:r>
            <w:r w:rsidR="00EE7EE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(нпр. Министарство просвјете и културе)</w:t>
            </w:r>
            <w:r w:rsidR="00EE7EE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 </w:t>
            </w:r>
            <w:permEnd w:id="920285296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545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C93D45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Предмет ревизије</w:t>
            </w:r>
            <w:r w:rsidR="006E3EC7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: </w:t>
            </w:r>
            <w:r w:rsidR="00FA674D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  <w:permStart w:id="210700098" w:edGrp="everyone"/>
            <w:r w:rsidR="00FA674D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  <w:r w:rsidR="00FA674D" w:rsidRPr="00FA674D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предмет)</w:t>
            </w:r>
            <w:r w:rsidR="00FA674D">
              <w:rPr>
                <w:rFonts w:eastAsia="Times New Roman" w:cstheme="minorHAnsi"/>
                <w:i/>
                <w:sz w:val="24"/>
                <w:szCs w:val="24"/>
                <w:lang w:eastAsia="en-GB"/>
              </w:rPr>
              <w:t xml:space="preserve"> </w:t>
            </w:r>
            <w:r w:rsidR="00FA674D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 </w:t>
            </w:r>
            <w:permEnd w:id="210700098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8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6051F8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Кључни циљеви </w:t>
            </w:r>
            <w:r w:rsidR="00C93D45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процеса који је предмет ревизије</w:t>
            </w: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: </w:t>
            </w:r>
            <w:permStart w:id="152373154" w:edGrp="everyone"/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(навести </w:t>
            </w:r>
            <w:r w:rsidR="00C93D45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кључне циљеве који су везани за извршавање годишњег плана институције)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 </w:t>
            </w:r>
            <w:permEnd w:id="152373154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Опште информације: </w:t>
            </w:r>
            <w:permStart w:id="583674109" w:edGrp="everyone"/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(навести </w:t>
            </w:r>
            <w:r w:rsidR="00C93D45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значајне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 информације које вам могу бити од користи у ревизији)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583674109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491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Налази претходних ревизија: </w:t>
            </w:r>
            <w:permStart w:id="1364215861" w:edGrp="everyone"/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најзначајније препоруке претходне ревизије)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1364215861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542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Кључни контакти: </w:t>
            </w:r>
            <w:permStart w:id="352138003" w:edGrp="everyone"/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руководиоце сектора, односно начелника одељања)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352138003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Циљеви ревизије: </w:t>
            </w:r>
            <w:permStart w:id="22375100" w:edGrp="everyone"/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r w:rsidR="005864A3" w:rsidRPr="00B534CF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(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навести циљеве)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22375100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8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Обим ревизије: </w:t>
            </w:r>
            <w:permStart w:id="2116043733" w:edGrp="everyone"/>
            <w:r w:rsidR="00C93D45" w:rsidRPr="00C93D45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прописе, документацију и евиденције које ће бити прегледане</w:t>
            </w:r>
            <w:r w:rsidR="00C93D45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 за планирану ревизију у ......./назив организационог дијела/</w:t>
            </w:r>
            <w:r w:rsidR="00C93D45" w:rsidRPr="00C93D45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)</w:t>
            </w:r>
            <w:r w:rsidR="00C93D45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</w:t>
            </w:r>
            <w:permEnd w:id="2116043733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840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864A3" w:rsidRPr="005864A3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Приоритети/потенцијални проблеми: </w:t>
            </w:r>
            <w:permStart w:id="1159619852" w:edGrp="everyone"/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(навести приоритете у поступку ревизије)</w:t>
            </w:r>
            <w:r w:rsidR="005864A3">
              <w:rPr>
                <w:rFonts w:eastAsia="Times New Roman" w:cstheme="minorHAnsi"/>
                <w:i/>
                <w:sz w:val="24"/>
                <w:szCs w:val="24"/>
                <w:lang w:eastAsia="en-GB"/>
              </w:rPr>
              <w:t xml:space="preserve"> 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(нпр. управљање пројектима, координација у финансирању пројеката и програма)</w:t>
            </w:r>
          </w:p>
          <w:permEnd w:id="1159619852"/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864A3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Приступ и технике: </w:t>
            </w:r>
            <w:permStart w:id="763781173" w:edGrp="everyone"/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r w:rsidR="00412B21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(наведите 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 приступ)(нпр. ревизија система)</w:t>
            </w:r>
          </w:p>
          <w:permEnd w:id="763781173"/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737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  <w:tab w:val="left" w:pos="2370"/>
              </w:tabs>
              <w:spacing w:before="10" w:after="10"/>
              <w:jc w:val="left"/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</w:pPr>
            <w:r w:rsidRPr="00B534CF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Примједбе: </w:t>
            </w:r>
            <w:permStart w:id="682827548" w:edGrp="everyone"/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(наведите </w:t>
            </w:r>
            <w:r w:rsidR="00FA674D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информације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 xml:space="preserve"> које </w:t>
            </w:r>
            <w:r w:rsidR="00FA674D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су значајне за ревизију</w:t>
            </w:r>
            <w:r w:rsidR="005864A3" w:rsidRPr="00B534CF">
              <w:rPr>
                <w:rFonts w:eastAsia="Times New Roman" w:cstheme="minorHAnsi"/>
                <w:i/>
                <w:sz w:val="24"/>
                <w:szCs w:val="24"/>
                <w:lang w:val="sr-Cyrl-CS" w:eastAsia="en-GB"/>
              </w:rPr>
              <w:t>)</w:t>
            </w:r>
            <w:r w:rsidR="005864A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End w:id="682827548"/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3201F" w:rsidRPr="00B534CF" w:rsidTr="00FA674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64" w:type="dxa"/>
          <w:trHeight w:val="340"/>
          <w:jc w:val="center"/>
        </w:trPr>
        <w:tc>
          <w:tcPr>
            <w:tcW w:w="888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3201F" w:rsidRPr="00B534CF" w:rsidRDefault="0063201F" w:rsidP="00FA674D">
            <w:pPr>
              <w:tabs>
                <w:tab w:val="left" w:pos="851"/>
                <w:tab w:val="left" w:pos="1418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01F" w:rsidRPr="00B534CF" w:rsidRDefault="0063201F" w:rsidP="0090765B">
            <w:pPr>
              <w:tabs>
                <w:tab w:val="left" w:pos="851"/>
                <w:tab w:val="left" w:pos="1418"/>
              </w:tabs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</w:tbl>
    <w:p w:rsidR="00516C7A" w:rsidRDefault="00412B21">
      <w:r>
        <w:rPr>
          <w:lang w:val="sr-Cyrl-CS"/>
        </w:rPr>
        <w:t xml:space="preserve">    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3347"/>
        <w:gridCol w:w="3552"/>
      </w:tblGrid>
      <w:tr w:rsidR="00516C7A" w:rsidRPr="00516C7A" w:rsidTr="00516C7A">
        <w:tc>
          <w:tcPr>
            <w:tcW w:w="4723" w:type="dxa"/>
            <w:hideMark/>
          </w:tcPr>
          <w:p w:rsidR="00516C7A" w:rsidRPr="00516C7A" w:rsidRDefault="00516C7A" w:rsidP="00516C7A">
            <w:pPr>
              <w:tabs>
                <w:tab w:val="left" w:pos="12075"/>
              </w:tabs>
              <w:rPr>
                <w:lang w:val="sr-Cyrl-CS"/>
              </w:rPr>
            </w:pPr>
            <w:r w:rsidRPr="00516C7A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587942577" w:edGrp="everyone"/>
            <w:r w:rsidRPr="00516C7A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587942577"/>
            <w:r w:rsidRPr="00516C7A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516C7A" w:rsidRPr="00516C7A" w:rsidRDefault="00516C7A" w:rsidP="00516C7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516C7A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516C7A" w:rsidRPr="00516C7A" w:rsidRDefault="00516C7A" w:rsidP="00516C7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516C7A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516C7A" w:rsidRPr="00516C7A" w:rsidTr="00516C7A">
        <w:tc>
          <w:tcPr>
            <w:tcW w:w="4723" w:type="dxa"/>
          </w:tcPr>
          <w:p w:rsidR="00516C7A" w:rsidRPr="00516C7A" w:rsidRDefault="00516C7A" w:rsidP="00516C7A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516C7A" w:rsidRPr="00516C7A" w:rsidRDefault="00516C7A" w:rsidP="00516C7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31864198" w:edGrp="everyone"/>
            <w:r w:rsidRPr="00516C7A">
              <w:rPr>
                <w:lang w:val="sr-Cyrl-CS"/>
              </w:rPr>
              <w:t>_____________________</w:t>
            </w:r>
            <w:permEnd w:id="31864198"/>
          </w:p>
        </w:tc>
        <w:tc>
          <w:tcPr>
            <w:tcW w:w="4724" w:type="dxa"/>
            <w:hideMark/>
          </w:tcPr>
          <w:p w:rsidR="00516C7A" w:rsidRPr="00516C7A" w:rsidRDefault="00516C7A" w:rsidP="00516C7A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933449006" w:edGrp="everyone"/>
            <w:r w:rsidRPr="00516C7A">
              <w:rPr>
                <w:lang w:val="sr-Cyrl-CS"/>
              </w:rPr>
              <w:t>________________________</w:t>
            </w:r>
            <w:permEnd w:id="1933449006"/>
          </w:p>
        </w:tc>
      </w:tr>
    </w:tbl>
    <w:p w:rsidR="00474171" w:rsidRPr="003016D7" w:rsidRDefault="00474171" w:rsidP="00516C7A"/>
    <w:sectPr w:rsidR="00474171" w:rsidRPr="003016D7" w:rsidSect="00BD092B">
      <w:head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85B" w:rsidRDefault="0082285B" w:rsidP="00105D10">
      <w:pPr>
        <w:spacing w:before="0" w:after="0"/>
      </w:pPr>
      <w:r>
        <w:separator/>
      </w:r>
    </w:p>
  </w:endnote>
  <w:endnote w:type="continuationSeparator" w:id="0">
    <w:p w:rsidR="0082285B" w:rsidRDefault="0082285B" w:rsidP="00105D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85B" w:rsidRDefault="0082285B" w:rsidP="00105D10">
      <w:pPr>
        <w:spacing w:before="0" w:after="0"/>
      </w:pPr>
      <w:r>
        <w:separator/>
      </w:r>
    </w:p>
  </w:footnote>
  <w:footnote w:type="continuationSeparator" w:id="0">
    <w:p w:rsidR="0082285B" w:rsidRDefault="0082285B" w:rsidP="00105D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D10" w:rsidRPr="00995F15" w:rsidRDefault="00105D10">
    <w:pPr>
      <w:pStyle w:val="Header"/>
      <w:rPr>
        <w:sz w:val="20"/>
        <w:szCs w:val="20"/>
      </w:rPr>
    </w:pPr>
    <w:r w:rsidRPr="00105D10">
      <w:rPr>
        <w:b/>
        <w:lang w:val="sr-Cyrl-CS"/>
      </w:rPr>
      <w:t xml:space="preserve">                                                                                                                                                          </w:t>
    </w:r>
    <w:r w:rsidR="00995F15">
      <w:rPr>
        <w:sz w:val="20"/>
        <w:szCs w:val="20"/>
        <w:lang w:val="sr-Cyrl-CS"/>
      </w:rPr>
      <w:t>ПРИЛОГ 1</w:t>
    </w:r>
    <w:r w:rsidR="00995F15">
      <w:rPr>
        <w:sz w:val="20"/>
        <w:szCs w:val="20"/>
      </w:rPr>
      <w:t>2</w:t>
    </w:r>
  </w:p>
  <w:p w:rsidR="00105D10" w:rsidRDefault="00105D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BCue3AiAcZ3GrRfLWurKBDMFN3s=" w:salt="7pwn2GqFTHqyCttid+SBjw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01F"/>
    <w:rsid w:val="00105D10"/>
    <w:rsid w:val="00110CEF"/>
    <w:rsid w:val="00134EF4"/>
    <w:rsid w:val="00231857"/>
    <w:rsid w:val="00276A5D"/>
    <w:rsid w:val="002B0744"/>
    <w:rsid w:val="003016D7"/>
    <w:rsid w:val="003B452B"/>
    <w:rsid w:val="003B575C"/>
    <w:rsid w:val="00412B21"/>
    <w:rsid w:val="00474171"/>
    <w:rsid w:val="00516C7A"/>
    <w:rsid w:val="00574FB7"/>
    <w:rsid w:val="005864A3"/>
    <w:rsid w:val="006051F8"/>
    <w:rsid w:val="0062753B"/>
    <w:rsid w:val="00630511"/>
    <w:rsid w:val="0063201F"/>
    <w:rsid w:val="006E3EC7"/>
    <w:rsid w:val="00714C14"/>
    <w:rsid w:val="0082285B"/>
    <w:rsid w:val="008C4D53"/>
    <w:rsid w:val="008D36C5"/>
    <w:rsid w:val="00995F15"/>
    <w:rsid w:val="00B534CF"/>
    <w:rsid w:val="00BD092B"/>
    <w:rsid w:val="00BE75DB"/>
    <w:rsid w:val="00C4457B"/>
    <w:rsid w:val="00C93D45"/>
    <w:rsid w:val="00CF6D75"/>
    <w:rsid w:val="00DD583E"/>
    <w:rsid w:val="00E976B1"/>
    <w:rsid w:val="00EE7EE3"/>
    <w:rsid w:val="00F14956"/>
    <w:rsid w:val="00F41F61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5D1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05D10"/>
  </w:style>
  <w:style w:type="paragraph" w:styleId="Footer">
    <w:name w:val="footer"/>
    <w:basedOn w:val="Normal"/>
    <w:link w:val="FooterChar"/>
    <w:uiPriority w:val="99"/>
    <w:unhideWhenUsed/>
    <w:rsid w:val="00105D1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05D10"/>
  </w:style>
  <w:style w:type="paragraph" w:styleId="BalloonText">
    <w:name w:val="Balloon Text"/>
    <w:basedOn w:val="Normal"/>
    <w:link w:val="BalloonTextChar"/>
    <w:uiPriority w:val="99"/>
    <w:semiHidden/>
    <w:unhideWhenUsed/>
    <w:rsid w:val="00105D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D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6C7A"/>
    <w:pPr>
      <w:spacing w:before="0" w:after="0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5D1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05D10"/>
  </w:style>
  <w:style w:type="paragraph" w:styleId="Footer">
    <w:name w:val="footer"/>
    <w:basedOn w:val="Normal"/>
    <w:link w:val="FooterChar"/>
    <w:uiPriority w:val="99"/>
    <w:unhideWhenUsed/>
    <w:rsid w:val="00105D1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05D10"/>
  </w:style>
  <w:style w:type="paragraph" w:styleId="BalloonText">
    <w:name w:val="Balloon Text"/>
    <w:basedOn w:val="Normal"/>
    <w:link w:val="BalloonTextChar"/>
    <w:uiPriority w:val="99"/>
    <w:semiHidden/>
    <w:unhideWhenUsed/>
    <w:rsid w:val="00105D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D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6C7A"/>
    <w:pPr>
      <w:spacing w:before="0" w:after="0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206</Words>
  <Characters>1180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21</cp:revision>
  <cp:lastPrinted>2011-12-23T11:24:00Z</cp:lastPrinted>
  <dcterms:created xsi:type="dcterms:W3CDTF">2011-11-08T12:52:00Z</dcterms:created>
  <dcterms:modified xsi:type="dcterms:W3CDTF">2011-12-23T13:13:00Z</dcterms:modified>
</cp:coreProperties>
</file>